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4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ВОЗМЕЗДНОГО ОКАЗАНИЯ УСЛУГ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адрес, паспорт/ИНН/ОГРН, полномочия] 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адрес, паспорт/ИНН/ОГРН,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ОБЪЁМ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оказать Заказчику следующие услуги: [точный вид услуг, действия, объём, место, формат, срок и критерии результата] ______.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или отчёт, если необходим: [конкретное содержание, формат и способ передачи] ______. Дополнительные действия, не перечисленные в задании, оплачиваются только при предварительном согласовании.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оказания услуг ______, завершение ______; этапы и сроки ______. Ответственные контакты и согласованные каналы связи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ПОРЯДОК ОПЛАТЫ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______ (___________) рублей за [задание/час/период], аванс ______ до ______, окончательная оплата ______ после [действительно оказанного объёма/условия] ______.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включает ______; дополнительные согласованные расходы ______. Неиспользованный аванс возвращается с учётом законных оснований и фактически понесённых подтверждённых расходов, а не автоматически удерживается целиком.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Указание цены не подтверждает поступление денег. Банковские расчёты подтверждаются платёжными документами; наличное получение — подписанной записью по факту.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Заказчик своевременно предоставляет исходные данные ______. Исполнитель сообщает о препятствиях, действует лично, если не согласовано допустимое привлечение третьих лиц, и передаёт отчет [при необходимости] ______.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добросовестно оказывает согласованный объём услуг, сообщает о существенных препятствиях, сохраняет предоставленные для выполнения задания материалы и сведения. Заказчик своевременно передаёт необходимые исходные данные и предоставляет доступ в согласованных пределах.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третьих лиц: [не допускается / допускается в согласованных пределах] ______; ответственность сторон определяется законом и характером обязательства.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 И ОТВЕТСТВЕННОСТЬ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После исполнения Исполнитель передаёт отчёт/результат при его наличии способом ______. Заказчик проверяет фактический объём в течение ____ рабочих дней и направляет конкретные замечания. Молчание не исключает обязательных законных прав в предусмотренных случаях.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услуг по статье 782 ГК РФ, при этом расчёты выполняются с учётом фактически оказанных услуг и подлежащих возмещению фактически понесённых расходов. Исполнитель вправе отказаться с соблюдением законных условий, включая предусмотренное статьёй 782 ГК РФ возмещение убытков Заказчика. Если Заказчик — потребитель, действует также статья 32 Закона № 2300-1.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Убытки, просрочка и иные нарушения оцениваются по закону и доказанным обстоятельствам. Условия этого договора не отменяют обязательные потребительские гарантии и специальные требования к виду услуг.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Споры разрешаются переговорами и затем в компетентном суде, с соблюдением обязательного досудебного порядка, когда он применим.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счёт, контакт]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счёт, контакт]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ФАКТИЧЕСКОГО ОКАЗАНИЯ И РАСЧЁТОВ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Раздел заполняют только после оказания услуг. Дата ______, период ______. Оказанные действия и переданный результат ______, замечания ______, фактически полученная сумма ______ руб. в дату ______ способом ______, остаток ______. Подписи по факту: Заказчик ______ /______/; Исполнитель ______ /______/. Не подписывать о будущем исполнении.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конкретные действия, даты, цену и результат, если он предусмотрен. Подтверждение исполнения и получения денег оформлять после фактических событий.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— оказание услуг, оплата, отказ; при потребительском заказе действует Закон № 2300-1.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